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26" w:rsidRPr="00053226" w:rsidRDefault="00053226" w:rsidP="00053226">
      <w:pPr>
        <w:framePr w:h="696" w:wrap="notBeside" w:vAnchor="text" w:hAnchor="page" w:x="630" w:y="-679"/>
        <w:widowControl w:val="0"/>
        <w:spacing w:after="0" w:line="240" w:lineRule="auto"/>
        <w:jc w:val="center"/>
        <w:rPr>
          <w:rFonts w:ascii="Times New Roman" w:eastAsia="Times New Roman" w:hAnsi="Times New Roman" w:cs="Times New Roman"/>
          <w:color w:val="000000"/>
          <w:sz w:val="2"/>
          <w:szCs w:val="2"/>
          <w:lang w:val="en-US" w:bidi="en-US"/>
        </w:rPr>
      </w:pPr>
      <w:bookmarkStart w:id="0" w:name="_GoBack"/>
      <w:bookmarkEnd w:id="0"/>
      <w:r>
        <w:rPr>
          <w:rFonts w:ascii="Times New Roman" w:eastAsia="Times New Roman" w:hAnsi="Times New Roman" w:cs="Times New Roman"/>
          <w:noProof/>
          <w:color w:val="000000"/>
          <w:sz w:val="24"/>
          <w:szCs w:val="24"/>
          <w:lang w:eastAsia="de-DE"/>
        </w:rPr>
        <w:drawing>
          <wp:anchor distT="0" distB="0" distL="114300" distR="114300" simplePos="0" relativeHeight="251662336" behindDoc="1" locked="0" layoutInCell="1" allowOverlap="1">
            <wp:simplePos x="0" y="0"/>
            <wp:positionH relativeFrom="column">
              <wp:posOffset>1815465</wp:posOffset>
            </wp:positionH>
            <wp:positionV relativeFrom="paragraph">
              <wp:posOffset>-1270</wp:posOffset>
            </wp:positionV>
            <wp:extent cx="3216275" cy="441325"/>
            <wp:effectExtent l="0" t="0" r="3175" b="0"/>
            <wp:wrapTight wrapText="bothSides">
              <wp:wrapPolygon edited="0">
                <wp:start x="0" y="0"/>
                <wp:lineTo x="0" y="20512"/>
                <wp:lineTo x="21493" y="20512"/>
                <wp:lineTo x="21493" y="0"/>
                <wp:lineTo x="0" y="0"/>
              </wp:wrapPolygon>
            </wp:wrapTight>
            <wp:docPr id="3" name="Grafik 3" descr="C:\Users\Nicole\Documents\Aiseesoft Studio\Aiseesoft PDF Converter Ultimat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e\Documents\Aiseesoft Studio\Aiseesoft PDF Converter Ultimate\media\image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6275" cy="441325"/>
                    </a:xfrm>
                    <a:prstGeom prst="rect">
                      <a:avLst/>
                    </a:prstGeom>
                    <a:noFill/>
                    <a:ln>
                      <a:noFill/>
                    </a:ln>
                  </pic:spPr>
                </pic:pic>
              </a:graphicData>
            </a:graphic>
          </wp:anchor>
        </w:drawing>
      </w:r>
    </w:p>
    <w:p w:rsidR="00053226" w:rsidRPr="00AA2309" w:rsidRDefault="00FD6867" w:rsidP="00053226">
      <w:pPr>
        <w:framePr w:h="696" w:wrap="notBeside" w:vAnchor="text" w:hAnchor="page" w:x="630" w:y="-679"/>
        <w:widowControl w:val="0"/>
        <w:spacing w:after="0" w:line="358" w:lineRule="exact"/>
        <w:rPr>
          <w:rFonts w:ascii="Arial" w:eastAsia="Arial" w:hAnsi="Arial" w:cs="Arial"/>
          <w:b/>
          <w:bCs/>
          <w:i/>
          <w:iCs/>
          <w:color w:val="000000"/>
          <w:w w:val="70"/>
          <w:sz w:val="32"/>
          <w:szCs w:val="32"/>
          <w:lang w:bidi="en-US"/>
        </w:rPr>
      </w:pPr>
      <w:hyperlink r:id="rId8" w:history="1">
        <w:r w:rsidR="00053226" w:rsidRPr="00AA2309">
          <w:rPr>
            <w:rFonts w:ascii="Arial" w:eastAsia="Arial" w:hAnsi="Arial" w:cs="Arial"/>
            <w:b/>
            <w:bCs/>
            <w:i/>
            <w:iCs/>
            <w:smallCaps/>
            <w:color w:val="971E2D"/>
            <w:w w:val="70"/>
            <w:sz w:val="32"/>
            <w:szCs w:val="32"/>
            <w:lang w:bidi="en-US"/>
          </w:rPr>
          <w:t>www.beck-reisen.de</w:t>
        </w:r>
      </w:hyperlink>
    </w:p>
    <w:p w:rsidR="00C67D8B" w:rsidRDefault="00C67D8B"/>
    <w:p w:rsidR="00053226" w:rsidRDefault="00053226" w:rsidP="00053226">
      <w:pPr>
        <w:widowControl w:val="0"/>
        <w:spacing w:after="0" w:line="358" w:lineRule="exact"/>
        <w:jc w:val="right"/>
        <w:rPr>
          <w:b/>
          <w:sz w:val="32"/>
          <w:szCs w:val="32"/>
        </w:rPr>
      </w:pPr>
    </w:p>
    <w:p w:rsidR="00053226" w:rsidRDefault="0068111A" w:rsidP="00053226">
      <w:pPr>
        <w:widowControl w:val="0"/>
        <w:spacing w:after="0" w:line="358" w:lineRule="exact"/>
        <w:jc w:val="center"/>
        <w:rPr>
          <w:b/>
          <w:sz w:val="32"/>
          <w:szCs w:val="32"/>
        </w:rPr>
      </w:pPr>
      <w:r w:rsidRPr="00053226">
        <w:rPr>
          <w:b/>
          <w:sz w:val="32"/>
          <w:szCs w:val="32"/>
        </w:rPr>
        <w:t>Antrag zur Erstellung eines</w:t>
      </w:r>
      <w:r w:rsidRPr="0068111A">
        <w:rPr>
          <w:b/>
          <w:sz w:val="32"/>
          <w:szCs w:val="32"/>
        </w:rPr>
        <w:t xml:space="preserve"> Berechtigungsausweises </w:t>
      </w:r>
    </w:p>
    <w:p w:rsidR="0068111A" w:rsidRPr="00053226" w:rsidRDefault="0068111A" w:rsidP="00053226">
      <w:pPr>
        <w:widowControl w:val="0"/>
        <w:spacing w:after="0" w:line="358" w:lineRule="exact"/>
        <w:jc w:val="center"/>
        <w:rPr>
          <w:rFonts w:ascii="Arial" w:eastAsia="Arial" w:hAnsi="Arial" w:cs="Arial"/>
          <w:b/>
          <w:bCs/>
          <w:i/>
          <w:iCs/>
          <w:color w:val="000000"/>
          <w:w w:val="70"/>
          <w:sz w:val="32"/>
          <w:szCs w:val="32"/>
          <w:lang w:bidi="en-US"/>
        </w:rPr>
      </w:pPr>
      <w:r w:rsidRPr="0068111A">
        <w:rPr>
          <w:b/>
          <w:sz w:val="32"/>
          <w:szCs w:val="32"/>
        </w:rPr>
        <w:t>zum Erwerb un</w:t>
      </w:r>
      <w:r>
        <w:rPr>
          <w:b/>
          <w:sz w:val="32"/>
          <w:szCs w:val="32"/>
        </w:rPr>
        <w:t>d Nutzung von Zeitkarten</w:t>
      </w:r>
    </w:p>
    <w:p w:rsidR="0068111A" w:rsidRPr="0068111A" w:rsidRDefault="0068111A" w:rsidP="00053226">
      <w:pPr>
        <w:ind w:firstLine="708"/>
        <w:contextualSpacing/>
        <w:jc w:val="center"/>
        <w:rPr>
          <w:b/>
          <w:sz w:val="32"/>
          <w:szCs w:val="32"/>
        </w:rPr>
      </w:pPr>
      <w:r>
        <w:rPr>
          <w:b/>
          <w:sz w:val="32"/>
          <w:szCs w:val="32"/>
        </w:rPr>
        <w:t>(Schülerwochen- sowie Monatskarten)</w:t>
      </w:r>
    </w:p>
    <w:p w:rsidR="0068111A" w:rsidRPr="0068111A" w:rsidRDefault="00F10FDF" w:rsidP="00053226">
      <w:pPr>
        <w:ind w:firstLine="708"/>
        <w:contextualSpacing/>
        <w:jc w:val="center"/>
        <w:rPr>
          <w:b/>
          <w:sz w:val="32"/>
          <w:szCs w:val="32"/>
        </w:rPr>
      </w:pPr>
      <w:r>
        <w:rPr>
          <w:b/>
          <w:sz w:val="32"/>
          <w:szCs w:val="32"/>
        </w:rPr>
        <w:t>Gültigkeit: Schuljahr 202</w:t>
      </w:r>
      <w:r w:rsidR="00A937D7">
        <w:rPr>
          <w:b/>
          <w:sz w:val="32"/>
          <w:szCs w:val="32"/>
        </w:rPr>
        <w:t>1</w:t>
      </w:r>
      <w:r>
        <w:rPr>
          <w:b/>
          <w:sz w:val="32"/>
          <w:szCs w:val="32"/>
        </w:rPr>
        <w:t>/202</w:t>
      </w:r>
      <w:r w:rsidR="00A937D7">
        <w:rPr>
          <w:b/>
          <w:sz w:val="32"/>
          <w:szCs w:val="32"/>
        </w:rPr>
        <w:t>2</w:t>
      </w:r>
    </w:p>
    <w:p w:rsidR="0068111A" w:rsidRDefault="0068111A">
      <w:pPr>
        <w:contextualSpacing/>
      </w:pPr>
    </w:p>
    <w:p w:rsidR="00FD51B1" w:rsidRDefault="00FD51B1">
      <w:pPr>
        <w:contextualSpacing/>
      </w:pPr>
    </w:p>
    <w:p w:rsidR="0068111A" w:rsidRDefault="00FD51B1">
      <w:pPr>
        <w:contextualSpacing/>
      </w:pPr>
      <w:r>
        <w:t>Antragsteller gem. §25 Beförderungsbedingungen (siehe Rückseite):</w:t>
      </w:r>
    </w:p>
    <w:p w:rsidR="00A232E6" w:rsidRDefault="00A232E6">
      <w:pPr>
        <w:contextualSpacing/>
      </w:pPr>
    </w:p>
    <w:p w:rsidR="0068111A" w:rsidRDefault="0068111A">
      <w:pPr>
        <w:contextualSpacing/>
      </w:pPr>
      <w:r>
        <w:t>Name, Vorname:___________________________________________________________________</w:t>
      </w:r>
    </w:p>
    <w:p w:rsidR="0068111A" w:rsidRDefault="0068111A">
      <w:pPr>
        <w:contextualSpacing/>
      </w:pPr>
    </w:p>
    <w:p w:rsidR="0068111A" w:rsidRDefault="0068111A">
      <w:pPr>
        <w:contextualSpacing/>
      </w:pPr>
      <w:r>
        <w:t>Straße, Wohnort:__________________________________________________________________</w:t>
      </w:r>
    </w:p>
    <w:p w:rsidR="0068111A" w:rsidRDefault="0068111A">
      <w:pPr>
        <w:contextualSpacing/>
      </w:pPr>
    </w:p>
    <w:p w:rsidR="0068111A" w:rsidRDefault="0068111A">
      <w:pPr>
        <w:contextualSpacing/>
      </w:pPr>
      <w:r>
        <w:t>Ausbildungsstätte, Bildungseinrichtung, etc.: ___________________________________________</w:t>
      </w:r>
    </w:p>
    <w:p w:rsidR="0068111A" w:rsidRDefault="0068111A">
      <w:pPr>
        <w:contextualSpacing/>
      </w:pPr>
    </w:p>
    <w:p w:rsidR="0068111A" w:rsidRDefault="0068111A">
      <w:pPr>
        <w:contextualSpacing/>
      </w:pPr>
      <w:r>
        <w:t>Haltestelle Einstieg: _______________________________________________________________</w:t>
      </w:r>
    </w:p>
    <w:p w:rsidR="0068111A" w:rsidRDefault="0068111A">
      <w:pPr>
        <w:contextualSpacing/>
      </w:pPr>
    </w:p>
    <w:p w:rsidR="0068111A" w:rsidRDefault="0068111A">
      <w:pPr>
        <w:contextualSpacing/>
      </w:pPr>
      <w:r>
        <w:t>Haltestelle Ausstieg:_______________________________________________________________</w:t>
      </w:r>
    </w:p>
    <w:p w:rsidR="0068111A" w:rsidRDefault="0068111A">
      <w:pPr>
        <w:contextualSpacing/>
      </w:pPr>
    </w:p>
    <w:p w:rsidR="0068111A" w:rsidRDefault="0068111A">
      <w:pPr>
        <w:contextualSpacing/>
      </w:pPr>
    </w:p>
    <w:p w:rsidR="0068111A" w:rsidRDefault="0068111A">
      <w:pPr>
        <w:contextualSpacing/>
      </w:pPr>
    </w:p>
    <w:p w:rsidR="0068111A" w:rsidRDefault="0068111A">
      <w:pPr>
        <w:contextualSpacing/>
      </w:pPr>
      <w:r>
        <w:t>………………………………………………………………………………………</w:t>
      </w:r>
    </w:p>
    <w:p w:rsidR="0068111A" w:rsidRDefault="0068111A">
      <w:pPr>
        <w:contextualSpacing/>
      </w:pPr>
      <w:r>
        <w:t>Datum, Unterschrift Antragsteller</w:t>
      </w:r>
    </w:p>
    <w:p w:rsidR="0068111A" w:rsidRDefault="0068111A">
      <w:pPr>
        <w:contextualSpacing/>
      </w:pPr>
    </w:p>
    <w:p w:rsidR="0068111A" w:rsidRDefault="00FD6867">
      <w:pPr>
        <w:contextualSpacing/>
      </w:pPr>
      <w:r>
        <w:rPr>
          <w:noProof/>
          <w:lang w:eastAsia="de-DE"/>
        </w:rPr>
        <w:pict>
          <v:shapetype id="_x0000_t202" coordsize="21600,21600" o:spt="202" path="m,l,21600r21600,l21600,xe">
            <v:stroke joinstyle="miter"/>
            <v:path gradientshapeok="t" o:connecttype="rect"/>
          </v:shapetype>
          <v:shape id="Textfeld 2" o:spid="_x0000_s1026" type="#_x0000_t202" style="position:absolute;margin-left:3.1pt;margin-top:5.1pt;width:396.4pt;height:1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">
            <v:textbox>
              <w:txbxContent>
                <w:p w:rsidR="0068111A" w:rsidRDefault="0068111A" w:rsidP="0068111A">
                  <w:pPr>
                    <w:contextualSpacing/>
                  </w:pPr>
                  <w:r>
                    <w:t>Bestätigung durch die Ausbildungsstätte, Bildungseinrichtung, etc.</w:t>
                  </w:r>
                </w:p>
                <w:p w:rsidR="0068111A" w:rsidRDefault="0068111A" w:rsidP="0068111A">
                  <w:pPr>
                    <w:contextualSpacing/>
                  </w:pPr>
                </w:p>
                <w:p w:rsidR="0068111A" w:rsidRDefault="0068111A" w:rsidP="0068111A">
                  <w:pPr>
                    <w:contextualSpacing/>
                  </w:pPr>
                  <w:r>
                    <w:t xml:space="preserve">Oben genannter Schüler, Auszubildender, etc. ist bei uns angemeldet im Zeitraum von </w:t>
                  </w:r>
                </w:p>
                <w:p w:rsidR="0068111A" w:rsidRDefault="0068111A" w:rsidP="0068111A">
                  <w:pPr>
                    <w:contextualSpacing/>
                  </w:pPr>
                </w:p>
                <w:p w:rsidR="0068111A" w:rsidRDefault="0068111A" w:rsidP="0068111A">
                  <w:pPr>
                    <w:contextualSpacing/>
                  </w:pPr>
                  <w:r>
                    <w:t xml:space="preserve">____________________ </w:t>
                  </w:r>
                  <w:r w:rsidR="00A232E6">
                    <w:t xml:space="preserve">    </w:t>
                  </w:r>
                  <w:r>
                    <w:t>bis</w:t>
                  </w:r>
                  <w:r w:rsidR="00A232E6">
                    <w:t xml:space="preserve">     </w:t>
                  </w:r>
                  <w:r>
                    <w:t xml:space="preserve"> ______________________</w:t>
                  </w:r>
                </w:p>
                <w:p w:rsidR="0068111A" w:rsidRDefault="0068111A" w:rsidP="0068111A">
                  <w:pPr>
                    <w:contextualSpacing/>
                  </w:pPr>
                </w:p>
                <w:p w:rsidR="0068111A" w:rsidRDefault="0068111A" w:rsidP="0068111A">
                  <w:pPr>
                    <w:contextualSpacing/>
                  </w:pPr>
                </w:p>
                <w:p w:rsidR="0068111A" w:rsidRDefault="0068111A" w:rsidP="0068111A">
                  <w:pPr>
                    <w:contextualSpacing/>
                  </w:pPr>
                </w:p>
                <w:p w:rsidR="0068111A" w:rsidRDefault="0068111A" w:rsidP="0068111A">
                  <w:pPr>
                    <w:contextualSpacing/>
                  </w:pPr>
                  <w:r>
                    <w:t>…………………………………………………………………………………………</w:t>
                  </w:r>
                </w:p>
                <w:p w:rsidR="0068111A" w:rsidRDefault="0068111A" w:rsidP="0068111A">
                  <w:pPr>
                    <w:contextualSpacing/>
                  </w:pPr>
                  <w:r>
                    <w:t>Stempel, Datum, Unterschrift</w:t>
                  </w:r>
                </w:p>
                <w:p w:rsidR="0068111A" w:rsidRDefault="0068111A"/>
                <w:p w:rsidR="0068111A" w:rsidRDefault="0068111A"/>
              </w:txbxContent>
            </v:textbox>
          </v:shape>
        </w:pict>
      </w:r>
    </w:p>
    <w:p w:rsidR="0068111A" w:rsidRDefault="00FD6867">
      <w:pPr>
        <w:contextualSpacing/>
      </w:pPr>
      <w:r>
        <w:rPr>
          <w:noProof/>
          <w:lang w:eastAsia="de-DE"/>
        </w:rPr>
        <w:pict>
          <v:shape id="_x0000_s1027" type="#_x0000_t202" style="position:absolute;margin-left:409.95pt;margin-top:5.55pt;width:114.2pt;height:1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">
            <v:textbox>
              <w:txbxContent>
                <w:p w:rsidR="00A232E6" w:rsidRDefault="00A232E6" w:rsidP="00A232E6">
                  <w:pPr>
                    <w:jc w:val="center"/>
                    <w:rPr>
                      <w:b/>
                    </w:rPr>
                  </w:pPr>
                </w:p>
                <w:p w:rsidR="00A232E6" w:rsidRDefault="00A232E6" w:rsidP="00A232E6">
                  <w:pPr>
                    <w:jc w:val="center"/>
                    <w:rPr>
                      <w:b/>
                    </w:rPr>
                  </w:pPr>
                </w:p>
                <w:p w:rsidR="00A232E6" w:rsidRPr="00A232E6" w:rsidRDefault="00A232E6" w:rsidP="00A232E6">
                  <w:pPr>
                    <w:jc w:val="center"/>
                    <w:rPr>
                      <w:b/>
                    </w:rPr>
                  </w:pPr>
                  <w:r w:rsidRPr="00A232E6">
                    <w:rPr>
                      <w:b/>
                    </w:rPr>
                    <w:t>FOTO</w:t>
                  </w:r>
                </w:p>
              </w:txbxContent>
            </v:textbox>
          </v:shape>
        </w:pict>
      </w:r>
    </w:p>
    <w:p w:rsidR="0068111A" w:rsidRDefault="0068111A">
      <w:pPr>
        <w:contextualSpacing/>
      </w:pPr>
      <w:r>
        <w:t>,</w:t>
      </w:r>
    </w:p>
    <w:p w:rsidR="0068111A" w:rsidRDefault="0068111A">
      <w:pPr>
        <w:contextualSpacing/>
      </w:pPr>
    </w:p>
    <w:p w:rsidR="0068111A" w:rsidRDefault="0068111A">
      <w:pPr>
        <w:contextualSpacing/>
      </w:pPr>
    </w:p>
    <w:p w:rsidR="0068111A" w:rsidRDefault="0068111A">
      <w:pPr>
        <w:contextualSpacing/>
      </w:pPr>
    </w:p>
    <w:p w:rsidR="0068111A" w:rsidRDefault="0068111A">
      <w:pPr>
        <w:contextualSpacing/>
      </w:pPr>
    </w:p>
    <w:p w:rsidR="0068111A" w:rsidRDefault="0068111A">
      <w:pPr>
        <w:contextualSpacing/>
      </w:pPr>
    </w:p>
    <w:p w:rsidR="0068111A" w:rsidRDefault="0068111A">
      <w:pPr>
        <w:contextualSpacing/>
      </w:pPr>
    </w:p>
    <w:p w:rsidR="0068111A" w:rsidRDefault="0068111A">
      <w:pPr>
        <w:contextualSpacing/>
      </w:pPr>
    </w:p>
    <w:p w:rsidR="0068111A" w:rsidRDefault="0068111A">
      <w:pPr>
        <w:contextualSpacing/>
      </w:pPr>
    </w:p>
    <w:p w:rsidR="0068111A" w:rsidRDefault="0068111A">
      <w:pPr>
        <w:contextualSpacing/>
      </w:pPr>
    </w:p>
    <w:p w:rsidR="0068111A" w:rsidRDefault="0068111A">
      <w:pPr>
        <w:contextualSpacing/>
      </w:pPr>
    </w:p>
    <w:p w:rsidR="00053226" w:rsidRDefault="00053226">
      <w:pPr>
        <w:contextualSpacing/>
        <w:rPr>
          <w:b/>
          <w:sz w:val="24"/>
          <w:szCs w:val="24"/>
        </w:rPr>
      </w:pPr>
    </w:p>
    <w:p w:rsidR="00A232E6" w:rsidRPr="00A232E6" w:rsidRDefault="0068111A">
      <w:pPr>
        <w:contextualSpacing/>
        <w:rPr>
          <w:b/>
          <w:sz w:val="24"/>
          <w:szCs w:val="24"/>
        </w:rPr>
      </w:pPr>
      <w:r w:rsidRPr="00A232E6">
        <w:rPr>
          <w:b/>
          <w:sz w:val="24"/>
          <w:szCs w:val="24"/>
        </w:rPr>
        <w:t xml:space="preserve">Dieses Formular bitte ausgefüllt und von der Bildungsstätte rückbestätigt </w:t>
      </w:r>
      <w:r w:rsidR="00053226">
        <w:rPr>
          <w:b/>
          <w:sz w:val="24"/>
          <w:szCs w:val="24"/>
        </w:rPr>
        <w:t xml:space="preserve">mit einem aktuellen Foto </w:t>
      </w:r>
      <w:r w:rsidRPr="00A232E6">
        <w:rPr>
          <w:b/>
          <w:sz w:val="24"/>
          <w:szCs w:val="24"/>
        </w:rPr>
        <w:t xml:space="preserve">an die </w:t>
      </w:r>
    </w:p>
    <w:p w:rsidR="0068111A" w:rsidRPr="00A232E6" w:rsidRDefault="0068111A">
      <w:pPr>
        <w:contextualSpacing/>
        <w:rPr>
          <w:b/>
          <w:sz w:val="24"/>
          <w:szCs w:val="24"/>
        </w:rPr>
      </w:pPr>
      <w:r w:rsidRPr="00A232E6">
        <w:rPr>
          <w:b/>
          <w:sz w:val="24"/>
          <w:szCs w:val="24"/>
        </w:rPr>
        <w:t>Karl Beck GmbH &amp; Co. KG, Burghauser Str. 11, 84533 Marktl senden.</w:t>
      </w:r>
      <w:r w:rsidR="00A232E6" w:rsidRPr="00A232E6">
        <w:rPr>
          <w:b/>
          <w:sz w:val="24"/>
          <w:szCs w:val="24"/>
        </w:rPr>
        <w:t xml:space="preserve"> </w:t>
      </w:r>
    </w:p>
    <w:p w:rsidR="00A232E6" w:rsidRPr="00A232E6" w:rsidRDefault="00A232E6">
      <w:pPr>
        <w:contextualSpacing/>
        <w:rPr>
          <w:b/>
          <w:sz w:val="24"/>
          <w:szCs w:val="24"/>
        </w:rPr>
      </w:pPr>
      <w:r w:rsidRPr="00A232E6">
        <w:rPr>
          <w:b/>
          <w:sz w:val="24"/>
          <w:szCs w:val="24"/>
        </w:rPr>
        <w:t xml:space="preserve">Bearbeitungszeit und Postweg ca. 10 Tage! </w:t>
      </w:r>
    </w:p>
    <w:p w:rsidR="00A232E6" w:rsidRDefault="00A232E6">
      <w:pPr>
        <w:contextualSpacing/>
        <w:rPr>
          <w:b/>
          <w:sz w:val="24"/>
          <w:szCs w:val="24"/>
        </w:rPr>
      </w:pPr>
      <w:r w:rsidRPr="00A232E6">
        <w:rPr>
          <w:b/>
          <w:sz w:val="24"/>
          <w:szCs w:val="24"/>
        </w:rPr>
        <w:t>Achtung! Der Erwerb der Schüler-Zeitkarten ist nur mit einem gültigen Berechtigungsausweis möglich!</w:t>
      </w:r>
    </w:p>
    <w:p w:rsidR="004C0B5E" w:rsidRDefault="004C0B5E">
      <w:pPr>
        <w:contextualSpacing/>
        <w:rPr>
          <w:b/>
          <w:sz w:val="24"/>
          <w:szCs w:val="24"/>
        </w:rPr>
      </w:pPr>
    </w:p>
    <w:p w:rsidR="004C0B5E" w:rsidRDefault="004C0B5E">
      <w:pPr>
        <w:contextualSpacing/>
        <w:rPr>
          <w:b/>
          <w:sz w:val="24"/>
          <w:szCs w:val="24"/>
        </w:rPr>
      </w:pPr>
    </w:p>
    <w:p w:rsidR="00FD51B1" w:rsidRPr="00A232E6" w:rsidRDefault="00FD51B1">
      <w:pPr>
        <w:contextualSpacing/>
        <w:rPr>
          <w:b/>
          <w:sz w:val="24"/>
          <w:szCs w:val="24"/>
        </w:rPr>
      </w:pPr>
    </w:p>
    <w:p w:rsidR="00053226" w:rsidRPr="00AA2309" w:rsidRDefault="00053226" w:rsidP="00053226">
      <w:pPr>
        <w:framePr w:h="696" w:wrap="notBeside" w:vAnchor="text" w:hAnchor="text" w:xAlign="center" w:y="1"/>
        <w:widowControl w:val="0"/>
        <w:spacing w:after="0" w:line="240" w:lineRule="auto"/>
        <w:jc w:val="center"/>
        <w:rPr>
          <w:rFonts w:ascii="Times New Roman" w:eastAsia="Times New Roman" w:hAnsi="Times New Roman" w:cs="Times New Roman"/>
          <w:color w:val="000000"/>
          <w:sz w:val="2"/>
          <w:szCs w:val="2"/>
          <w:lang w:bidi="en-US"/>
        </w:rPr>
      </w:pPr>
    </w:p>
    <w:p w:rsidR="00FD51B1" w:rsidRDefault="00FD51B1" w:rsidP="00AB0559">
      <w:pPr>
        <w:jc w:val="center"/>
      </w:pPr>
      <w:r>
        <w:t>§25 Beförderungsbedingen der VG Altötting</w:t>
      </w:r>
    </w:p>
    <w:p w:rsidR="004C0B5E" w:rsidRDefault="004C0B5E" w:rsidP="00AB0559">
      <w:pPr>
        <w:jc w:val="center"/>
      </w:pPr>
      <w:r>
        <w:t>Berechtigt zum Erwerb und Nutzung von Zeitkarten sind folgende Personen:</w:t>
      </w:r>
    </w:p>
    <w:p w:rsidR="00FD51B1" w:rsidRDefault="00FD51B1" w:rsidP="00FD51B1"/>
    <w:p w:rsidR="00FD51B1" w:rsidRDefault="00FD51B1" w:rsidP="00FD51B1">
      <w:pPr>
        <w:pStyle w:val="Listenabsatz"/>
        <w:numPr>
          <w:ilvl w:val="0"/>
          <w:numId w:val="2"/>
        </w:numPr>
      </w:pPr>
      <w:r>
        <w:t xml:space="preserve">Schüler und Studenten öffentlicher, staatlich </w:t>
      </w:r>
      <w:r w:rsidR="000001CF">
        <w:t>genehmigter</w:t>
      </w:r>
      <w:r>
        <w:t xml:space="preserve"> oder st</w:t>
      </w:r>
      <w:r w:rsidR="000001CF">
        <w:t>aatlich anerkannter privater, a</w:t>
      </w:r>
      <w:r>
        <w:t>llgemeinbildender Schulen, berufsbildender Schulen, Einrichtungen des zweiten Bildungsweges, Hochschulen, Akademien mit Ausnahme der Verwaltungsakademien, Volkshochschulen, Landvolkshochschulen;</w:t>
      </w:r>
    </w:p>
    <w:p w:rsidR="00FD51B1" w:rsidRDefault="00FD51B1" w:rsidP="00FD51B1">
      <w:pPr>
        <w:pStyle w:val="Listenabsatz"/>
        <w:numPr>
          <w:ilvl w:val="0"/>
          <w:numId w:val="2"/>
        </w:numPr>
      </w:pPr>
      <w:r>
        <w:t xml:space="preserve">Personen, die private Schulen oder </w:t>
      </w:r>
      <w:r w:rsidR="000001CF">
        <w:t>sonstige</w:t>
      </w:r>
      <w:r>
        <w:t xml:space="preserve"> </w:t>
      </w:r>
      <w:r w:rsidR="000001CF">
        <w:t>Bildungseinrichtungen</w:t>
      </w:r>
      <w:r>
        <w:t>, die nicht unter (1) fallen, besuchen, sofern sie aufgrund des Besuchs dieser Schulen oder Bildungseinrichtungen von der Berufsschulpf</w:t>
      </w:r>
      <w:r w:rsidR="000001CF">
        <w:t>l</w:t>
      </w:r>
      <w:r>
        <w:t xml:space="preserve">icht befreit sind oder sofern der Besuch dieser Schulen und sonstigen </w:t>
      </w:r>
      <w:r w:rsidR="000001CF">
        <w:t>privaten</w:t>
      </w:r>
      <w:r>
        <w:t xml:space="preserve"> </w:t>
      </w:r>
      <w:r w:rsidR="000001CF">
        <w:t>Bildungseinrichtungen</w:t>
      </w:r>
      <w:r>
        <w:t xml:space="preserve"> nach dem Bundesausbildungsförderungsgesetz förderungsfähig ist;</w:t>
      </w:r>
    </w:p>
    <w:p w:rsidR="00FD51B1" w:rsidRDefault="00FD51B1" w:rsidP="00FD51B1">
      <w:pPr>
        <w:pStyle w:val="Listenabsatz"/>
        <w:numPr>
          <w:ilvl w:val="0"/>
          <w:numId w:val="2"/>
        </w:numPr>
      </w:pPr>
      <w:r>
        <w:t xml:space="preserve">Personen, die an einer Volkshochschule oder einer anderen </w:t>
      </w:r>
      <w:r w:rsidR="000001CF">
        <w:t>Einrichtung</w:t>
      </w:r>
      <w:r>
        <w:t xml:space="preserve"> der Weiterbildung </w:t>
      </w:r>
      <w:r w:rsidR="000001CF">
        <w:t>Kurse</w:t>
      </w:r>
      <w:r>
        <w:t xml:space="preserve"> zum nachträglichen Erwerb des Hauptschul- oder Realschulabschlusses besuchen;</w:t>
      </w:r>
    </w:p>
    <w:p w:rsidR="00FD51B1" w:rsidRDefault="00FD51B1" w:rsidP="00FD51B1">
      <w:pPr>
        <w:pStyle w:val="Listenabsatz"/>
        <w:numPr>
          <w:ilvl w:val="0"/>
          <w:numId w:val="2"/>
        </w:numPr>
      </w:pPr>
      <w:r>
        <w:t>Personen, die in einem Berufsausbildungsver</w:t>
      </w:r>
      <w:r w:rsidR="000001CF">
        <w:t>hä</w:t>
      </w:r>
      <w:r>
        <w:t>ltnis im Sinne des Berufsausbildungsgesetzes oder in einem anderen Vertragsverhältnis im Sinne des §26 des Berufsbildungsgesetzes stehen, sowie Personen, die in einer Einrichtung außerhalb der betrieblichen Berufsausbildung im Sinne des §43 Abs. 2 des</w:t>
      </w:r>
      <w:r w:rsidR="000001CF">
        <w:t xml:space="preserve"> Berufsbildungsgesetzes, §3,6 Ab</w:t>
      </w:r>
      <w:r>
        <w:t>s. 2 der  Handwerksordnung, ausgebildet werden;</w:t>
      </w:r>
    </w:p>
    <w:p w:rsidR="00FD51B1" w:rsidRDefault="00FD51B1" w:rsidP="00FD51B1">
      <w:pPr>
        <w:pStyle w:val="Listenabsatz"/>
        <w:numPr>
          <w:ilvl w:val="0"/>
          <w:numId w:val="2"/>
        </w:numPr>
      </w:pPr>
      <w:r>
        <w:t xml:space="preserve">Personen, die einen staatlich anerkannten Berufsvorbereitungslehrgang </w:t>
      </w:r>
      <w:r w:rsidR="000001CF">
        <w:t>besuchen</w:t>
      </w:r>
      <w:r>
        <w:t>;</w:t>
      </w:r>
    </w:p>
    <w:p w:rsidR="00FD51B1" w:rsidRDefault="00FD51B1" w:rsidP="00FD51B1">
      <w:pPr>
        <w:pStyle w:val="Listenabsatz"/>
        <w:numPr>
          <w:ilvl w:val="0"/>
          <w:numId w:val="2"/>
        </w:numPr>
      </w:pPr>
      <w:r>
        <w:t xml:space="preserve">Praktikanten und Volontäre, sofern die Ableistung eines </w:t>
      </w:r>
      <w:r w:rsidR="000001CF">
        <w:t>Praktikums</w:t>
      </w:r>
      <w:r>
        <w:t xml:space="preserve"> oder Volontariats vor, während oder im Anschluss an eine staatlich geregelte Ausbildung oder ein Studium</w:t>
      </w:r>
      <w:r w:rsidR="000001CF">
        <w:t xml:space="preserve"> an einer Hochschule nach den für Ausbildung und Studium geltenden Bestimmungen vorgesehen ist;</w:t>
      </w:r>
    </w:p>
    <w:p w:rsidR="000001CF" w:rsidRDefault="000001CF" w:rsidP="00FD51B1">
      <w:pPr>
        <w:pStyle w:val="Listenabsatz"/>
        <w:numPr>
          <w:ilvl w:val="0"/>
          <w:numId w:val="2"/>
        </w:numPr>
      </w:pPr>
      <w:r>
        <w:t>Beamtenanwärter des einfachen und mittleren Dienstes sowie Praktikanten und Personen, die durch den Besuch eines Verwaltungslehrgangs die Qualifikation für die Zulassung als Beamtenanwärter des einfachen oder mittleren Dienstes erst erwerben müssen, sofern sie keinen Fahrkostenersatz von der Verwaltung erhalten;</w:t>
      </w:r>
    </w:p>
    <w:p w:rsidR="000001CF" w:rsidRDefault="000001CF" w:rsidP="00FD51B1">
      <w:pPr>
        <w:pStyle w:val="Listenabsatz"/>
        <w:numPr>
          <w:ilvl w:val="0"/>
          <w:numId w:val="2"/>
        </w:numPr>
      </w:pPr>
      <w:r>
        <w:t xml:space="preserve">Teilnehmer an einem freiwilligen sozialen Jahr oder an einem freiwilligen ökologischen Jahr oder </w:t>
      </w:r>
      <w:r w:rsidR="00AB0559">
        <w:t>vergleichbaren</w:t>
      </w:r>
      <w:r>
        <w:t xml:space="preserve"> Sozialen Dienstes.</w:t>
      </w:r>
    </w:p>
    <w:p w:rsidR="00FD51B1" w:rsidRDefault="00FD51B1">
      <w:pPr>
        <w:contextualSpacing/>
      </w:pPr>
    </w:p>
    <w:sectPr w:rsidR="00FD51B1" w:rsidSect="00053226">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226" w:rsidRDefault="00053226" w:rsidP="00053226">
      <w:pPr>
        <w:spacing w:after="0" w:line="240" w:lineRule="auto"/>
      </w:pPr>
      <w:r>
        <w:separator/>
      </w:r>
    </w:p>
  </w:endnote>
  <w:endnote w:type="continuationSeparator" w:id="0">
    <w:p w:rsidR="00053226" w:rsidRDefault="00053226" w:rsidP="00053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26" w:rsidRDefault="0005322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26" w:rsidRDefault="00053226">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26" w:rsidRDefault="0005322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226" w:rsidRDefault="00053226" w:rsidP="00053226">
      <w:pPr>
        <w:spacing w:after="0" w:line="240" w:lineRule="auto"/>
      </w:pPr>
      <w:r>
        <w:separator/>
      </w:r>
    </w:p>
  </w:footnote>
  <w:footnote w:type="continuationSeparator" w:id="0">
    <w:p w:rsidR="00053226" w:rsidRDefault="00053226" w:rsidP="000532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26" w:rsidRDefault="0005322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26" w:rsidRDefault="0005322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26" w:rsidRDefault="0005322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00829"/>
    <w:multiLevelType w:val="hybridMultilevel"/>
    <w:tmpl w:val="3C18E7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CD3E6E"/>
    <w:multiLevelType w:val="hybridMultilevel"/>
    <w:tmpl w:val="0B201950"/>
    <w:lvl w:ilvl="0" w:tplc="C54EBE38">
      <w:start w:val="1"/>
      <w:numFmt w:val="decimal"/>
      <w:lvlText w:val="%1."/>
      <w:lvlJc w:val="left"/>
      <w:pPr>
        <w:ind w:left="465" w:hanging="360"/>
      </w:pPr>
      <w:rPr>
        <w:rFonts w:hint="default"/>
      </w:rPr>
    </w:lvl>
    <w:lvl w:ilvl="1" w:tplc="04070019" w:tentative="1">
      <w:start w:val="1"/>
      <w:numFmt w:val="lowerLetter"/>
      <w:lvlText w:val="%2."/>
      <w:lvlJc w:val="left"/>
      <w:pPr>
        <w:ind w:left="1185" w:hanging="360"/>
      </w:pPr>
    </w:lvl>
    <w:lvl w:ilvl="2" w:tplc="0407001B" w:tentative="1">
      <w:start w:val="1"/>
      <w:numFmt w:val="lowerRoman"/>
      <w:lvlText w:val="%3."/>
      <w:lvlJc w:val="right"/>
      <w:pPr>
        <w:ind w:left="1905" w:hanging="180"/>
      </w:pPr>
    </w:lvl>
    <w:lvl w:ilvl="3" w:tplc="0407000F" w:tentative="1">
      <w:start w:val="1"/>
      <w:numFmt w:val="decimal"/>
      <w:lvlText w:val="%4."/>
      <w:lvlJc w:val="left"/>
      <w:pPr>
        <w:ind w:left="2625" w:hanging="360"/>
      </w:pPr>
    </w:lvl>
    <w:lvl w:ilvl="4" w:tplc="04070019" w:tentative="1">
      <w:start w:val="1"/>
      <w:numFmt w:val="lowerLetter"/>
      <w:lvlText w:val="%5."/>
      <w:lvlJc w:val="left"/>
      <w:pPr>
        <w:ind w:left="3345" w:hanging="360"/>
      </w:pPr>
    </w:lvl>
    <w:lvl w:ilvl="5" w:tplc="0407001B" w:tentative="1">
      <w:start w:val="1"/>
      <w:numFmt w:val="lowerRoman"/>
      <w:lvlText w:val="%6."/>
      <w:lvlJc w:val="right"/>
      <w:pPr>
        <w:ind w:left="4065" w:hanging="180"/>
      </w:pPr>
    </w:lvl>
    <w:lvl w:ilvl="6" w:tplc="0407000F" w:tentative="1">
      <w:start w:val="1"/>
      <w:numFmt w:val="decimal"/>
      <w:lvlText w:val="%7."/>
      <w:lvlJc w:val="left"/>
      <w:pPr>
        <w:ind w:left="4785" w:hanging="360"/>
      </w:pPr>
    </w:lvl>
    <w:lvl w:ilvl="7" w:tplc="04070019" w:tentative="1">
      <w:start w:val="1"/>
      <w:numFmt w:val="lowerLetter"/>
      <w:lvlText w:val="%8."/>
      <w:lvlJc w:val="left"/>
      <w:pPr>
        <w:ind w:left="5505" w:hanging="360"/>
      </w:pPr>
    </w:lvl>
    <w:lvl w:ilvl="8" w:tplc="0407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68111A"/>
    <w:rsid w:val="000001CF"/>
    <w:rsid w:val="00053226"/>
    <w:rsid w:val="004C0B5E"/>
    <w:rsid w:val="0068111A"/>
    <w:rsid w:val="00A232E6"/>
    <w:rsid w:val="00A937D7"/>
    <w:rsid w:val="00AA2309"/>
    <w:rsid w:val="00AB0559"/>
    <w:rsid w:val="00C67D8B"/>
    <w:rsid w:val="00D268FC"/>
    <w:rsid w:val="00DF58B1"/>
    <w:rsid w:val="00F10FDF"/>
    <w:rsid w:val="00FD51B1"/>
    <w:rsid w:val="00FD68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68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11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111A"/>
    <w:rPr>
      <w:rFonts w:ascii="Tahoma" w:hAnsi="Tahoma" w:cs="Tahoma"/>
      <w:sz w:val="16"/>
      <w:szCs w:val="16"/>
    </w:rPr>
  </w:style>
  <w:style w:type="paragraph" w:styleId="Kopfzeile">
    <w:name w:val="header"/>
    <w:basedOn w:val="Standard"/>
    <w:link w:val="KopfzeileZchn"/>
    <w:uiPriority w:val="99"/>
    <w:unhideWhenUsed/>
    <w:rsid w:val="000532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3226"/>
  </w:style>
  <w:style w:type="paragraph" w:styleId="Fuzeile">
    <w:name w:val="footer"/>
    <w:basedOn w:val="Standard"/>
    <w:link w:val="FuzeileZchn"/>
    <w:uiPriority w:val="99"/>
    <w:unhideWhenUsed/>
    <w:rsid w:val="000532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3226"/>
  </w:style>
  <w:style w:type="paragraph" w:styleId="Listenabsatz">
    <w:name w:val="List Paragraph"/>
    <w:basedOn w:val="Standard"/>
    <w:uiPriority w:val="34"/>
    <w:qFormat/>
    <w:rsid w:val="00FD51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11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111A"/>
    <w:rPr>
      <w:rFonts w:ascii="Tahoma" w:hAnsi="Tahoma" w:cs="Tahoma"/>
      <w:sz w:val="16"/>
      <w:szCs w:val="16"/>
    </w:rPr>
  </w:style>
  <w:style w:type="paragraph" w:styleId="Kopfzeile">
    <w:name w:val="header"/>
    <w:basedOn w:val="Standard"/>
    <w:link w:val="KopfzeileZchn"/>
    <w:uiPriority w:val="99"/>
    <w:unhideWhenUsed/>
    <w:rsid w:val="000532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3226"/>
  </w:style>
  <w:style w:type="paragraph" w:styleId="Fuzeile">
    <w:name w:val="footer"/>
    <w:basedOn w:val="Standard"/>
    <w:link w:val="FuzeileZchn"/>
    <w:uiPriority w:val="99"/>
    <w:unhideWhenUsed/>
    <w:rsid w:val="000532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3226"/>
  </w:style>
  <w:style w:type="paragraph" w:styleId="Listenabsatz">
    <w:name w:val="List Paragraph"/>
    <w:basedOn w:val="Standard"/>
    <w:uiPriority w:val="34"/>
    <w:qFormat/>
    <w:rsid w:val="00FD51B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reisen.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Bettina Eberle</cp:lastModifiedBy>
  <cp:revision>2</cp:revision>
  <cp:lastPrinted>2021-05-12T08:32:00Z</cp:lastPrinted>
  <dcterms:created xsi:type="dcterms:W3CDTF">2021-05-12T08:32:00Z</dcterms:created>
  <dcterms:modified xsi:type="dcterms:W3CDTF">2021-05-12T08:32:00Z</dcterms:modified>
</cp:coreProperties>
</file>